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42" w:rsidRPr="00F44991" w:rsidRDefault="00AE1A42" w:rsidP="00F44991">
      <w:pPr>
        <w:spacing w:after="200" w:line="240" w:lineRule="auto"/>
        <w:ind w:left="990" w:right="466"/>
        <w:jc w:val="center"/>
        <w:rPr>
          <w:rFonts w:eastAsia="Calibri" w:cstheme="minorHAnsi"/>
          <w:b/>
          <w:sz w:val="36"/>
          <w:szCs w:val="36"/>
        </w:rPr>
      </w:pPr>
      <w:r w:rsidRPr="00F44991">
        <w:rPr>
          <w:rFonts w:eastAsia="Calibri" w:cstheme="minorHAnsi"/>
          <w:b/>
          <w:sz w:val="36"/>
          <w:szCs w:val="36"/>
        </w:rPr>
        <w:t>Учетная карточка</w:t>
      </w:r>
    </w:p>
    <w:p w:rsidR="00F44991" w:rsidRPr="00F44991" w:rsidRDefault="00AE1A42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F44991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Полное наименование: </w:t>
      </w:r>
    </w:p>
    <w:p w:rsidR="00F44991" w:rsidRPr="00F44991" w:rsidRDefault="00AE1A42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r w:rsidRPr="00F44991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Общество </w:t>
      </w:r>
      <w:r w:rsidR="00F44991" w:rsidRPr="00F44991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с ограниченной ответственностью </w:t>
      </w:r>
      <w:r w:rsidR="001A7222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”</w:t>
      </w:r>
      <w:proofErr w:type="spellStart"/>
      <w:r w:rsidR="001A7222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ЦентрТоргПроект</w:t>
      </w:r>
      <w:proofErr w:type="spellEnd"/>
      <w:r w:rsidR="001A7222" w:rsidRPr="00F44991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”</w:t>
      </w:r>
    </w:p>
    <w:p w:rsidR="00F44991" w:rsidRPr="00F44991" w:rsidRDefault="00AE1A42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F44991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Краткое наименование: </w:t>
      </w:r>
    </w:p>
    <w:p w:rsidR="00AE1A42" w:rsidRPr="008B3A05" w:rsidRDefault="001A7222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ООО </w:t>
      </w:r>
      <w:r w:rsidRPr="008B3A05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“</w:t>
      </w:r>
      <w:proofErr w:type="spellStart"/>
      <w:r w:rsidR="00AE1A42" w:rsidRPr="00F44991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ЦентрТоргПроект</w:t>
      </w:r>
      <w:proofErr w:type="spellEnd"/>
      <w:r w:rsidRPr="008B3A05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”</w:t>
      </w:r>
    </w:p>
    <w:p w:rsidR="00AE1A42" w:rsidRPr="00F44991" w:rsidRDefault="00AE1A42" w:rsidP="00F44991">
      <w:pPr>
        <w:spacing w:after="200" w:line="240" w:lineRule="auto"/>
        <w:ind w:left="990" w:right="466"/>
        <w:rPr>
          <w:rFonts w:ascii="Arial" w:eastAsia="Calibri" w:hAnsi="Arial" w:cs="Arial"/>
          <w:sz w:val="28"/>
          <w:szCs w:val="28"/>
          <w:u w:val="single"/>
        </w:rPr>
      </w:pPr>
      <w:r w:rsidRPr="00F44991">
        <w:rPr>
          <w:rFonts w:ascii="Arial" w:eastAsia="Calibri" w:hAnsi="Arial" w:cs="Arial"/>
          <w:sz w:val="28"/>
          <w:szCs w:val="28"/>
        </w:rPr>
        <w:t>ИНН 7727257153 КПП 77</w:t>
      </w:r>
      <w:r w:rsidR="00A17537" w:rsidRPr="00F44991">
        <w:rPr>
          <w:rFonts w:ascii="Arial" w:eastAsia="Calibri" w:hAnsi="Arial" w:cs="Arial"/>
          <w:sz w:val="28"/>
          <w:szCs w:val="28"/>
        </w:rPr>
        <w:t>1545001</w:t>
      </w:r>
      <w:r w:rsidRPr="00F44991">
        <w:rPr>
          <w:rFonts w:ascii="Arial" w:eastAsia="Calibri" w:hAnsi="Arial" w:cs="Arial"/>
          <w:sz w:val="28"/>
          <w:szCs w:val="28"/>
        </w:rPr>
        <w:t xml:space="preserve"> ОГРН 1037727040856</w:t>
      </w:r>
    </w:p>
    <w:p w:rsidR="00AE1A42" w:rsidRPr="00F44991" w:rsidRDefault="00AE1A42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r w:rsidRPr="00F44991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eastAsia="ru-RU"/>
        </w:rPr>
        <w:t>Юридический адрес:</w:t>
      </w:r>
      <w:r w:rsidRPr="00F44991"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 xml:space="preserve">  117447, г. Москва, Черемушкинская Б. ул., д. 1</w:t>
      </w:r>
    </w:p>
    <w:p w:rsidR="00AE1A42" w:rsidRPr="00F44991" w:rsidRDefault="00AE1A42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</w:pPr>
      <w:r w:rsidRPr="00F44991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Фактический </w:t>
      </w:r>
      <w:r w:rsidRPr="00F44991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eastAsia="ru-RU"/>
        </w:rPr>
        <w:t xml:space="preserve"> адрес:</w:t>
      </w:r>
      <w:r w:rsidRPr="00F44991"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 xml:space="preserve">  127495 г. Москва, Дмитровское шоссе, д. 163А, корп.2</w:t>
      </w:r>
    </w:p>
    <w:p w:rsidR="00F44991" w:rsidRDefault="00AE1A42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</w:pPr>
      <w:r w:rsidRPr="00F44991"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 xml:space="preserve">Банковские реквизиты: </w:t>
      </w:r>
    </w:p>
    <w:p w:rsidR="003A2C3B" w:rsidRPr="00F44991" w:rsidRDefault="003A2C3B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>Обособленное подразделение  общества с ограниченной ответственностью «</w:t>
      </w:r>
      <w:proofErr w:type="spellStart"/>
      <w:r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>ЦентрТоргПроект</w:t>
      </w:r>
      <w:proofErr w:type="spellEnd"/>
      <w:r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>»</w:t>
      </w:r>
    </w:p>
    <w:p w:rsidR="003A2C3B" w:rsidRDefault="00AE1A42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</w:pPr>
      <w:proofErr w:type="gramStart"/>
      <w:r w:rsidRPr="00F44991"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>Р</w:t>
      </w:r>
      <w:proofErr w:type="gramEnd"/>
      <w:r w:rsidRPr="00F44991"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>/с 40702810031000004431</w:t>
      </w:r>
      <w:r w:rsidR="00CC1805"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 xml:space="preserve"> </w:t>
      </w:r>
    </w:p>
    <w:p w:rsidR="00F44991" w:rsidRPr="00F44991" w:rsidRDefault="00AE1A42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</w:pPr>
      <w:r w:rsidRPr="00F44991"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>К/с 30101810300000000341</w:t>
      </w:r>
    </w:p>
    <w:p w:rsidR="003A2C3B" w:rsidRDefault="00AE1A42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</w:pPr>
      <w:r w:rsidRPr="00F44991"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>А</w:t>
      </w:r>
      <w:r w:rsidR="00F44991" w:rsidRPr="00F44991"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>КБ «ФОРА-БАНК» в г. Москве (АО)</w:t>
      </w:r>
    </w:p>
    <w:p w:rsidR="00AE1A42" w:rsidRDefault="00AE1A42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</w:pPr>
      <w:r w:rsidRPr="00F44991"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>БИК 044525341</w:t>
      </w:r>
    </w:p>
    <w:p w:rsidR="00CC1805" w:rsidRDefault="00CC1805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</w:pPr>
    </w:p>
    <w:p w:rsidR="003A2C3B" w:rsidRDefault="003A2C3B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</w:pPr>
    </w:p>
    <w:p w:rsidR="003A2C3B" w:rsidRDefault="003A2C3B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</w:pPr>
    </w:p>
    <w:p w:rsidR="00CC1805" w:rsidRPr="00F44991" w:rsidRDefault="00CC1805" w:rsidP="00CC180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</w:pPr>
      <w:r w:rsidRPr="00F44991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eastAsia="ru-RU"/>
        </w:rPr>
        <w:t>Телефон:</w:t>
      </w:r>
      <w:r w:rsidRPr="00F44991"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F44991"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val="de-DE" w:eastAsia="ru-RU"/>
        </w:rPr>
        <w:t>+7(495)988-54-85</w:t>
      </w:r>
    </w:p>
    <w:p w:rsidR="00CC1805" w:rsidRPr="00F44991" w:rsidRDefault="00CC1805" w:rsidP="00CC180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i/>
          <w:color w:val="0000FF"/>
          <w:kern w:val="32"/>
          <w:sz w:val="28"/>
          <w:szCs w:val="28"/>
          <w:u w:val="single"/>
          <w:lang w:val="de-DE" w:eastAsia="ru-RU"/>
        </w:rPr>
      </w:pPr>
      <w:r w:rsidRPr="00F44991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val="de-DE" w:eastAsia="ru-RU"/>
        </w:rPr>
        <w:t xml:space="preserve">E-Mail: </w:t>
      </w:r>
      <w:r w:rsidRPr="00F44991"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val="de-DE" w:eastAsia="ru-RU"/>
        </w:rPr>
        <w:tab/>
      </w:r>
      <w:hyperlink r:id="rId7" w:history="1">
        <w:r w:rsidRPr="00F44991">
          <w:rPr>
            <w:rStyle w:val="a9"/>
            <w:rFonts w:ascii="Arial" w:eastAsia="Times New Roman" w:hAnsi="Arial" w:cs="Arial"/>
            <w:i/>
            <w:kern w:val="32"/>
            <w:sz w:val="28"/>
            <w:szCs w:val="28"/>
            <w:lang w:val="de-DE" w:eastAsia="ru-RU"/>
          </w:rPr>
          <w:t>info.msc@sk-royal.ru</w:t>
        </w:r>
      </w:hyperlink>
      <w:r w:rsidRPr="00F44991">
        <w:rPr>
          <w:rFonts w:ascii="Arial" w:eastAsia="Times New Roman" w:hAnsi="Arial" w:cs="Arial"/>
          <w:i/>
          <w:kern w:val="32"/>
          <w:sz w:val="28"/>
          <w:szCs w:val="28"/>
          <w:lang w:val="de-DE" w:eastAsia="ru-RU"/>
        </w:rPr>
        <w:t xml:space="preserve"> </w:t>
      </w:r>
    </w:p>
    <w:p w:rsidR="00CC1805" w:rsidRPr="00F44991" w:rsidRDefault="00CC1805" w:rsidP="00CC1805">
      <w:pPr>
        <w:spacing w:after="200" w:line="240" w:lineRule="auto"/>
        <w:ind w:left="993"/>
        <w:rPr>
          <w:rFonts w:ascii="Arial" w:eastAsia="Calibri" w:hAnsi="Arial" w:cs="Arial"/>
          <w:sz w:val="28"/>
          <w:szCs w:val="28"/>
          <w:lang w:eastAsia="ru-RU"/>
        </w:rPr>
      </w:pPr>
      <w:r w:rsidRPr="00F44991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eastAsia="ru-RU"/>
        </w:rPr>
        <w:t xml:space="preserve">Бухгалтерия: </w:t>
      </w:r>
      <w:hyperlink r:id="rId8" w:history="1">
        <w:r w:rsidRPr="00F44991">
          <w:rPr>
            <w:rStyle w:val="a9"/>
            <w:rFonts w:ascii="Arial" w:eastAsia="Times New Roman" w:hAnsi="Arial" w:cs="Arial"/>
            <w:bCs/>
            <w:kern w:val="32"/>
            <w:sz w:val="28"/>
            <w:szCs w:val="28"/>
            <w:lang w:eastAsia="ru-RU"/>
          </w:rPr>
          <w:t>finance.msc</w:t>
        </w:r>
        <w:r w:rsidRPr="00F44991">
          <w:rPr>
            <w:rStyle w:val="a9"/>
            <w:rFonts w:ascii="Arial" w:eastAsia="Times New Roman" w:hAnsi="Arial" w:cs="Arial"/>
            <w:bCs/>
            <w:i/>
            <w:kern w:val="32"/>
            <w:sz w:val="28"/>
            <w:szCs w:val="28"/>
            <w:lang w:eastAsia="ru-RU"/>
          </w:rPr>
          <w:t>@sk-royal.ru</w:t>
        </w:r>
      </w:hyperlink>
      <w:r w:rsidRPr="00F44991">
        <w:rPr>
          <w:rFonts w:ascii="Arial" w:eastAsia="Times New Roman" w:hAnsi="Arial" w:cs="Arial"/>
          <w:bCs/>
          <w:i/>
          <w:color w:val="000000"/>
          <w:kern w:val="32"/>
          <w:sz w:val="28"/>
          <w:szCs w:val="28"/>
          <w:lang w:eastAsia="ru-RU"/>
        </w:rPr>
        <w:t xml:space="preserve"> </w:t>
      </w:r>
    </w:p>
    <w:p w:rsidR="00CC1805" w:rsidRPr="00F44991" w:rsidRDefault="00CC1805" w:rsidP="00F4499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990" w:right="466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28"/>
          <w:lang w:eastAsia="ru-RU"/>
        </w:rPr>
      </w:pPr>
    </w:p>
    <w:p w:rsidR="00F44991" w:rsidRDefault="00F44991" w:rsidP="00F44991">
      <w:pPr>
        <w:spacing w:before="240" w:after="200" w:line="240" w:lineRule="auto"/>
        <w:ind w:left="990" w:right="466"/>
        <w:rPr>
          <w:rFonts w:ascii="Arial" w:eastAsia="Calibri" w:hAnsi="Arial" w:cs="Arial"/>
          <w:bCs/>
          <w:kern w:val="32"/>
          <w:sz w:val="28"/>
          <w:szCs w:val="28"/>
        </w:rPr>
      </w:pPr>
    </w:p>
    <w:p w:rsidR="008B3A05" w:rsidRDefault="008B3A05" w:rsidP="00F44991">
      <w:pPr>
        <w:spacing w:before="240" w:after="200" w:line="240" w:lineRule="auto"/>
        <w:ind w:left="990" w:right="466"/>
        <w:rPr>
          <w:rFonts w:ascii="Arial" w:eastAsia="Calibri" w:hAnsi="Arial" w:cs="Arial"/>
          <w:bCs/>
          <w:kern w:val="32"/>
          <w:sz w:val="28"/>
          <w:szCs w:val="28"/>
        </w:rPr>
      </w:pPr>
    </w:p>
    <w:p w:rsidR="008B3A05" w:rsidRPr="00F44991" w:rsidRDefault="008B3A05" w:rsidP="00F44991">
      <w:pPr>
        <w:spacing w:before="240" w:after="200" w:line="240" w:lineRule="auto"/>
        <w:ind w:left="990" w:right="466"/>
        <w:rPr>
          <w:rFonts w:ascii="Arial" w:eastAsia="Calibri" w:hAnsi="Arial" w:cs="Arial"/>
          <w:bCs/>
          <w:kern w:val="32"/>
          <w:sz w:val="28"/>
          <w:szCs w:val="28"/>
        </w:rPr>
      </w:pPr>
    </w:p>
    <w:p w:rsidR="00AE1A42" w:rsidRDefault="00AE1A42" w:rsidP="00F44991">
      <w:pPr>
        <w:spacing w:before="240" w:after="200" w:line="240" w:lineRule="auto"/>
        <w:ind w:left="990" w:right="466"/>
        <w:rPr>
          <w:rFonts w:ascii="Arial" w:eastAsia="Calibri" w:hAnsi="Arial" w:cs="Arial"/>
          <w:bCs/>
          <w:kern w:val="32"/>
          <w:sz w:val="28"/>
          <w:szCs w:val="28"/>
        </w:rPr>
      </w:pPr>
      <w:r w:rsidRPr="00F44991">
        <w:rPr>
          <w:rFonts w:ascii="Arial" w:eastAsia="Calibri" w:hAnsi="Arial" w:cs="Arial"/>
          <w:bCs/>
          <w:kern w:val="32"/>
          <w:sz w:val="28"/>
          <w:szCs w:val="28"/>
        </w:rPr>
        <w:t xml:space="preserve">Руководитель обособленного подразделения                   </w:t>
      </w:r>
      <w:r w:rsidR="00117D77" w:rsidRPr="00F44991">
        <w:rPr>
          <w:rFonts w:ascii="Arial" w:eastAsia="Calibri" w:hAnsi="Arial" w:cs="Arial"/>
          <w:bCs/>
          <w:kern w:val="32"/>
          <w:sz w:val="28"/>
          <w:szCs w:val="28"/>
        </w:rPr>
        <w:t>Четвертуха  И.О</w:t>
      </w:r>
      <w:r w:rsidR="00F264C9" w:rsidRPr="00F44991">
        <w:rPr>
          <w:rFonts w:ascii="Arial" w:eastAsia="Calibri" w:hAnsi="Arial" w:cs="Arial"/>
          <w:bCs/>
          <w:kern w:val="32"/>
          <w:sz w:val="28"/>
          <w:szCs w:val="28"/>
        </w:rPr>
        <w:t>.</w:t>
      </w:r>
    </w:p>
    <w:p w:rsidR="00AE376F" w:rsidRPr="00F44991" w:rsidRDefault="00AE376F" w:rsidP="00F44991">
      <w:pPr>
        <w:spacing w:before="240" w:after="200" w:line="240" w:lineRule="auto"/>
        <w:ind w:left="990" w:right="466"/>
        <w:rPr>
          <w:rFonts w:ascii="Arial" w:eastAsia="Calibri" w:hAnsi="Arial" w:cs="Arial"/>
          <w:bCs/>
          <w:kern w:val="32"/>
          <w:sz w:val="28"/>
          <w:szCs w:val="28"/>
        </w:rPr>
      </w:pPr>
      <w:r>
        <w:rPr>
          <w:rFonts w:ascii="Arial" w:eastAsia="Calibri" w:hAnsi="Arial" w:cs="Arial"/>
          <w:bCs/>
          <w:kern w:val="32"/>
          <w:sz w:val="28"/>
          <w:szCs w:val="28"/>
        </w:rPr>
        <w:t>Доверенность б/н от 07.11.2016</w:t>
      </w:r>
      <w:bookmarkStart w:id="0" w:name="_GoBack"/>
      <w:bookmarkEnd w:id="0"/>
    </w:p>
    <w:p w:rsidR="00117D77" w:rsidRPr="00F44991" w:rsidRDefault="00117D77" w:rsidP="00F44991">
      <w:pPr>
        <w:spacing w:before="240" w:after="200" w:line="240" w:lineRule="auto"/>
        <w:ind w:left="990" w:right="466"/>
        <w:rPr>
          <w:rFonts w:ascii="Arial" w:eastAsia="Calibri" w:hAnsi="Arial" w:cs="Arial"/>
          <w:bCs/>
          <w:kern w:val="32"/>
          <w:sz w:val="28"/>
          <w:szCs w:val="28"/>
        </w:rPr>
      </w:pPr>
    </w:p>
    <w:p w:rsidR="00C048AC" w:rsidRPr="00F44991" w:rsidRDefault="005561EE" w:rsidP="00F44991">
      <w:pPr>
        <w:tabs>
          <w:tab w:val="left" w:pos="975"/>
        </w:tabs>
        <w:spacing w:line="240" w:lineRule="auto"/>
        <w:rPr>
          <w:rFonts w:cstheme="minorHAnsi"/>
        </w:rPr>
      </w:pPr>
      <w:r w:rsidRPr="00F44991">
        <w:rPr>
          <w:rFonts w:cstheme="minorHAnsi"/>
        </w:rPr>
        <w:tab/>
      </w:r>
    </w:p>
    <w:sectPr w:rsidR="00C048AC" w:rsidRPr="00F44991" w:rsidSect="001354F9">
      <w:footerReference w:type="default" r:id="rId9"/>
      <w:pgSz w:w="11906" w:h="16838"/>
      <w:pgMar w:top="284" w:right="0" w:bottom="284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68" w:rsidRDefault="00BE3468" w:rsidP="00AE1A42">
      <w:pPr>
        <w:spacing w:after="0" w:line="240" w:lineRule="auto"/>
      </w:pPr>
      <w:r>
        <w:separator/>
      </w:r>
    </w:p>
  </w:endnote>
  <w:endnote w:type="continuationSeparator" w:id="0">
    <w:p w:rsidR="00BE3468" w:rsidRDefault="00BE3468" w:rsidP="00AE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39" w:rsidRDefault="00AE1A42">
    <w:pPr>
      <w:pStyle w:val="a5"/>
    </w:pPr>
    <w:r w:rsidRPr="00CB5889">
      <w:rPr>
        <w:noProof/>
        <w:lang w:eastAsia="ru-RU"/>
      </w:rPr>
      <w:drawing>
        <wp:inline distT="0" distB="0" distL="0" distR="0">
          <wp:extent cx="7562850" cy="47625"/>
          <wp:effectExtent l="0" t="0" r="0" b="9525"/>
          <wp:docPr id="1" name="Рисунок 1" descr="C:\Documents and Settings\1\Рабочий стол\ДИЗАЙН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Documents and Settings\1\Рабочий стол\ДИЗАЙН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6285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239" w:rsidRPr="001A0705" w:rsidRDefault="003A2C3B" w:rsidP="00AE1A42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68" w:rsidRDefault="00BE3468" w:rsidP="00AE1A42">
      <w:pPr>
        <w:spacing w:after="0" w:line="240" w:lineRule="auto"/>
      </w:pPr>
      <w:r>
        <w:separator/>
      </w:r>
    </w:p>
  </w:footnote>
  <w:footnote w:type="continuationSeparator" w:id="0">
    <w:p w:rsidR="00BE3468" w:rsidRDefault="00BE3468" w:rsidP="00AE1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42"/>
    <w:rsid w:val="00117D77"/>
    <w:rsid w:val="001A7222"/>
    <w:rsid w:val="00345EF9"/>
    <w:rsid w:val="003A2C3B"/>
    <w:rsid w:val="005561EE"/>
    <w:rsid w:val="008A6C3E"/>
    <w:rsid w:val="008B3A05"/>
    <w:rsid w:val="00A17537"/>
    <w:rsid w:val="00AE1A42"/>
    <w:rsid w:val="00AE376F"/>
    <w:rsid w:val="00BE3468"/>
    <w:rsid w:val="00CC1805"/>
    <w:rsid w:val="00D31ED0"/>
    <w:rsid w:val="00F264C9"/>
    <w:rsid w:val="00F44991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AE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A42"/>
  </w:style>
  <w:style w:type="paragraph" w:styleId="a5">
    <w:name w:val="footer"/>
    <w:basedOn w:val="a"/>
    <w:link w:val="a6"/>
    <w:uiPriority w:val="99"/>
    <w:semiHidden/>
    <w:unhideWhenUsed/>
    <w:rsid w:val="00AE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A42"/>
  </w:style>
  <w:style w:type="paragraph" w:styleId="a7">
    <w:name w:val="Balloon Text"/>
    <w:basedOn w:val="a"/>
    <w:link w:val="a8"/>
    <w:uiPriority w:val="99"/>
    <w:semiHidden/>
    <w:unhideWhenUsed/>
    <w:rsid w:val="00F2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4C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449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AE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A42"/>
  </w:style>
  <w:style w:type="paragraph" w:styleId="a5">
    <w:name w:val="footer"/>
    <w:basedOn w:val="a"/>
    <w:link w:val="a6"/>
    <w:uiPriority w:val="99"/>
    <w:semiHidden/>
    <w:unhideWhenUsed/>
    <w:rsid w:val="00AE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A42"/>
  </w:style>
  <w:style w:type="paragraph" w:styleId="a7">
    <w:name w:val="Balloon Text"/>
    <w:basedOn w:val="a"/>
    <w:link w:val="a8"/>
    <w:uiPriority w:val="99"/>
    <w:semiHidden/>
    <w:unhideWhenUsed/>
    <w:rsid w:val="00F2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4C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44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.msc@sk-roy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msc@sk-roy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Ерчкова</dc:creator>
  <cp:keywords/>
  <dc:description/>
  <cp:lastModifiedBy>Наталья Феоктистова</cp:lastModifiedBy>
  <cp:revision>7</cp:revision>
  <dcterms:created xsi:type="dcterms:W3CDTF">2017-06-09T19:37:00Z</dcterms:created>
  <dcterms:modified xsi:type="dcterms:W3CDTF">2018-02-01T07:31:00Z</dcterms:modified>
</cp:coreProperties>
</file>